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5DC" w:rsidRPr="000555DC" w:rsidRDefault="000555DC" w:rsidP="000555DC">
      <w:pPr>
        <w:shd w:val="clear" w:color="auto" w:fill="FFFFFF"/>
        <w:spacing w:after="161" w:line="240" w:lineRule="auto"/>
        <w:outlineLvl w:val="0"/>
        <w:rPr>
          <w:rFonts w:ascii="Arial" w:eastAsia="Times New Roman" w:hAnsi="Arial" w:cs="Arial"/>
          <w:b/>
          <w:bCs/>
          <w:kern w:val="36"/>
          <w:sz w:val="40"/>
          <w:szCs w:val="40"/>
        </w:rPr>
      </w:pPr>
      <w:bookmarkStart w:id="0" w:name="Monday_Notes_-_Week_of_10-13-14"/>
      <w:bookmarkEnd w:id="0"/>
      <w:r w:rsidRPr="000555DC">
        <w:rPr>
          <w:rFonts w:ascii="Tahoma" w:eastAsia="Times New Roman" w:hAnsi="Tahoma" w:cs="Tahoma"/>
          <w:b/>
          <w:bCs/>
          <w:color w:val="5BA826"/>
          <w:kern w:val="36"/>
          <w:sz w:val="40"/>
          <w:szCs w:val="40"/>
          <w:u w:val="single"/>
        </w:rPr>
        <w:t>Monday Notes - Week of 10-13-14</w:t>
      </w:r>
    </w:p>
    <w:p w:rsidR="000555DC" w:rsidRPr="000555DC" w:rsidRDefault="000555DC" w:rsidP="000555DC">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Happy birthday to Mari Lea on Saturday. We're glad you were born!</w:t>
      </w:r>
    </w:p>
    <w:p w:rsidR="000555DC" w:rsidRPr="000555DC" w:rsidRDefault="000555DC" w:rsidP="000555DC">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 xml:space="preserve">I will be out of the building on Monday the 13th attending a Wisconsin School of Recognition award celebration in Madison. I will be back in the building on Tuesday and possibly for a short time Wednesday morning. I'll then be attending the elementary principals' conference in Stevens Point Wednesday-Friday. I'm sorry that these are falling in the same week. Jason will be in charge while I'm gone and Jean has graciously consented to do my bus duty. I appreciate being able to rely on Jason and Jean. Here is a document that outlines some important information related to the </w:t>
      </w:r>
      <w:hyperlink r:id="rId6" w:history="1">
        <w:r w:rsidRPr="000555DC">
          <w:rPr>
            <w:rFonts w:ascii="Arial" w:eastAsia="Times New Roman" w:hAnsi="Arial" w:cs="Arial"/>
            <w:color w:val="0000FF"/>
            <w:sz w:val="20"/>
            <w:szCs w:val="20"/>
            <w:u w:val="single"/>
          </w:rPr>
          <w:t xml:space="preserve">Teacher </w:t>
        </w:r>
        <w:proofErr w:type="gramStart"/>
        <w:r w:rsidRPr="000555DC">
          <w:rPr>
            <w:rFonts w:ascii="Arial" w:eastAsia="Times New Roman" w:hAnsi="Arial" w:cs="Arial"/>
            <w:color w:val="0000FF"/>
            <w:sz w:val="20"/>
            <w:szCs w:val="20"/>
            <w:u w:val="single"/>
          </w:rPr>
          <w:t>In</w:t>
        </w:r>
        <w:proofErr w:type="gramEnd"/>
        <w:r w:rsidRPr="000555DC">
          <w:rPr>
            <w:rFonts w:ascii="Arial" w:eastAsia="Times New Roman" w:hAnsi="Arial" w:cs="Arial"/>
            <w:color w:val="0000FF"/>
            <w:sz w:val="20"/>
            <w:szCs w:val="20"/>
            <w:u w:val="single"/>
          </w:rPr>
          <w:t xml:space="preserve"> Charge process </w:t>
        </w:r>
      </w:hyperlink>
      <w:r w:rsidRPr="000555DC">
        <w:rPr>
          <w:rFonts w:ascii="Arial" w:eastAsia="Times New Roman" w:hAnsi="Arial" w:cs="Arial"/>
          <w:sz w:val="20"/>
          <w:szCs w:val="20"/>
        </w:rPr>
        <w:t>as it relates to GES.</w:t>
      </w:r>
    </w:p>
    <w:p w:rsidR="000555DC" w:rsidRPr="000555DC" w:rsidRDefault="000555DC" w:rsidP="000555DC">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 xml:space="preserve">There will be no morning announcements while I'm gone. This works out as we are in between grade levels and will begin with the 4th grade the week of October 20th. The </w:t>
      </w:r>
      <w:hyperlink r:id="rId7" w:history="1">
        <w:r w:rsidRPr="000555DC">
          <w:rPr>
            <w:rFonts w:ascii="Arial" w:eastAsia="Times New Roman" w:hAnsi="Arial" w:cs="Arial"/>
            <w:color w:val="0000FF"/>
            <w:sz w:val="20"/>
            <w:szCs w:val="20"/>
            <w:u w:val="single"/>
          </w:rPr>
          <w:t xml:space="preserve">morning announcements schedule </w:t>
        </w:r>
      </w:hyperlink>
      <w:r w:rsidRPr="000555DC">
        <w:rPr>
          <w:rFonts w:ascii="Arial" w:eastAsia="Times New Roman" w:hAnsi="Arial" w:cs="Arial"/>
          <w:sz w:val="20"/>
          <w:szCs w:val="20"/>
        </w:rPr>
        <w:t>has been revised, once again, to reflect those changes. Michelle you're class is up the week of October 20th. If you would give me a list of 2-3 students' names for the weeks they will be doing announcements, I can "prep" them in the cafeteria before that day's announcements. Thanks.</w:t>
      </w:r>
    </w:p>
    <w:p w:rsidR="000555DC" w:rsidRPr="000555DC" w:rsidRDefault="000555DC" w:rsidP="000555DC">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There will be a fire drill the afternoon of October 17th. Jason will determine, with Kelly, what time that drill will take place. Please remember that you need to return to the building when you hear the alarm is silent. Thanks.</w:t>
      </w:r>
    </w:p>
    <w:p w:rsidR="000555DC" w:rsidRPr="000555DC" w:rsidRDefault="000555DC" w:rsidP="000555DC">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 xml:space="preserve">By now, most of you have completed your student surveys which were expected to be completed by October 15th. </w:t>
      </w:r>
      <w:r w:rsidRPr="000555DC">
        <w:rPr>
          <w:rFonts w:ascii="Arial" w:eastAsia="Times New Roman" w:hAnsi="Arial" w:cs="Arial"/>
          <w:b/>
          <w:bCs/>
          <w:sz w:val="20"/>
          <w:szCs w:val="20"/>
        </w:rPr>
        <w:t>All staff</w:t>
      </w:r>
      <w:r w:rsidRPr="000555DC">
        <w:rPr>
          <w:rFonts w:ascii="Arial" w:eastAsia="Times New Roman" w:hAnsi="Arial" w:cs="Arial"/>
          <w:sz w:val="20"/>
          <w:szCs w:val="20"/>
        </w:rPr>
        <w:t xml:space="preserve">, regardless of what evaluation cycle they are in, </w:t>
      </w:r>
      <w:proofErr w:type="gramStart"/>
      <w:r w:rsidRPr="000555DC">
        <w:rPr>
          <w:rFonts w:ascii="Arial" w:eastAsia="Times New Roman" w:hAnsi="Arial" w:cs="Arial"/>
          <w:sz w:val="20"/>
          <w:szCs w:val="20"/>
        </w:rPr>
        <w:t>need</w:t>
      </w:r>
      <w:proofErr w:type="gramEnd"/>
      <w:r w:rsidRPr="000555DC">
        <w:rPr>
          <w:rFonts w:ascii="Arial" w:eastAsia="Times New Roman" w:hAnsi="Arial" w:cs="Arial"/>
          <w:sz w:val="20"/>
          <w:szCs w:val="20"/>
        </w:rPr>
        <w:t xml:space="preserve"> to complete a survey growth plan also located on MLP by October 15th. I was not certain if </w:t>
      </w:r>
      <w:proofErr w:type="gramStart"/>
      <w:r w:rsidRPr="000555DC">
        <w:rPr>
          <w:rFonts w:ascii="Arial" w:eastAsia="Times New Roman" w:hAnsi="Arial" w:cs="Arial"/>
          <w:sz w:val="20"/>
          <w:szCs w:val="20"/>
        </w:rPr>
        <w:t>that were</w:t>
      </w:r>
      <w:proofErr w:type="gramEnd"/>
      <w:r w:rsidRPr="000555DC">
        <w:rPr>
          <w:rFonts w:ascii="Arial" w:eastAsia="Times New Roman" w:hAnsi="Arial" w:cs="Arial"/>
          <w:sz w:val="20"/>
          <w:szCs w:val="20"/>
        </w:rPr>
        <w:t xml:space="preserve"> true but have confirmed that expectation. Here are the directions for locating that </w:t>
      </w:r>
      <w:hyperlink r:id="rId8" w:history="1">
        <w:r w:rsidRPr="000555DC">
          <w:rPr>
            <w:rFonts w:ascii="Arial" w:eastAsia="Times New Roman" w:hAnsi="Arial" w:cs="Arial"/>
            <w:color w:val="0000FF"/>
            <w:sz w:val="20"/>
            <w:szCs w:val="20"/>
            <w:u w:val="single"/>
          </w:rPr>
          <w:t>survey growth plan in MLP</w:t>
        </w:r>
      </w:hyperlink>
      <w:r w:rsidRPr="000555DC">
        <w:rPr>
          <w:rFonts w:ascii="Arial" w:eastAsia="Times New Roman" w:hAnsi="Arial" w:cs="Arial"/>
          <w:sz w:val="20"/>
          <w:szCs w:val="20"/>
        </w:rPr>
        <w:t>. Perhaps you may want to attend the district EE support meeting, on October 14th at KES beginning at 4:00, to complete that form.</w:t>
      </w:r>
    </w:p>
    <w:p w:rsidR="000555DC" w:rsidRPr="000555DC" w:rsidRDefault="000555DC" w:rsidP="000555DC">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 xml:space="preserve">I've placed a link to the various incentives going on weekly, monthly, and periodically based on PBIS assembly dates on the </w:t>
      </w:r>
      <w:proofErr w:type="spellStart"/>
      <w:r w:rsidRPr="000555DC">
        <w:rPr>
          <w:rFonts w:ascii="Arial" w:eastAsia="Times New Roman" w:hAnsi="Arial" w:cs="Arial"/>
          <w:sz w:val="20"/>
          <w:szCs w:val="20"/>
        </w:rPr>
        <w:t>Wolfpack</w:t>
      </w:r>
      <w:proofErr w:type="spellEnd"/>
      <w:r w:rsidRPr="000555DC">
        <w:rPr>
          <w:rFonts w:ascii="Arial" w:eastAsia="Times New Roman" w:hAnsi="Arial" w:cs="Arial"/>
          <w:sz w:val="20"/>
          <w:szCs w:val="20"/>
        </w:rPr>
        <w:t xml:space="preserve"> Way page you'll find on the navigation bar to the right. I've also placed the website, PBIS World, I referenced in last week's wiki on the page as well</w:t>
      </w:r>
      <w:proofErr w:type="gramStart"/>
      <w:r w:rsidRPr="000555DC">
        <w:rPr>
          <w:rFonts w:ascii="Arial" w:eastAsia="Times New Roman" w:hAnsi="Arial" w:cs="Arial"/>
          <w:sz w:val="20"/>
          <w:szCs w:val="20"/>
        </w:rPr>
        <w:t>..</w:t>
      </w:r>
      <w:proofErr w:type="gramEnd"/>
    </w:p>
    <w:p w:rsidR="000555DC" w:rsidRPr="000555DC" w:rsidRDefault="000555DC" w:rsidP="000555DC">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For those of you whose classes participate in a fall celebration, I've selected October 24th for class parties as that is the same date that the PTA's Halloween Funhouse is. The time for parties will be 2:50-3:20.</w:t>
      </w:r>
    </w:p>
    <w:p w:rsidR="000555DC" w:rsidRPr="000555DC" w:rsidRDefault="000555DC" w:rsidP="000555DC">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There is a need to have consistent reporting to parents re: fall MAP assessment results and the report that is presented. I have some ideas but want to run them by the elementary principals and Michelle to see if consistency is needed and what that might constitute, if necessary. I will attempt to have that information finished for you this weekend.</w:t>
      </w:r>
    </w:p>
    <w:p w:rsidR="000555DC" w:rsidRPr="000555DC" w:rsidRDefault="000555DC" w:rsidP="000555DC">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 xml:space="preserve">I am starting to populate the wiki page entitled Effective Educator Plan with </w:t>
      </w:r>
      <w:proofErr w:type="spellStart"/>
      <w:r w:rsidRPr="000555DC">
        <w:rPr>
          <w:rFonts w:ascii="Arial" w:eastAsia="Times New Roman" w:hAnsi="Arial" w:cs="Arial"/>
          <w:sz w:val="20"/>
          <w:szCs w:val="20"/>
        </w:rPr>
        <w:t>resources,websites</w:t>
      </w:r>
      <w:proofErr w:type="spellEnd"/>
      <w:r w:rsidRPr="000555DC">
        <w:rPr>
          <w:rFonts w:ascii="Arial" w:eastAsia="Times New Roman" w:hAnsi="Arial" w:cs="Arial"/>
          <w:sz w:val="20"/>
          <w:szCs w:val="20"/>
        </w:rPr>
        <w:t xml:space="preserve">, and other information you may need/find useful. Many of the resources can be found on My Learning Plan (MLP) but you may want to download some documents also. For example, the </w:t>
      </w:r>
      <w:hyperlink r:id="rId9" w:history="1">
        <w:r w:rsidRPr="000555DC">
          <w:rPr>
            <w:rFonts w:ascii="Arial" w:eastAsia="Times New Roman" w:hAnsi="Arial" w:cs="Arial"/>
            <w:color w:val="0000FF"/>
            <w:sz w:val="20"/>
            <w:szCs w:val="20"/>
            <w:u w:val="single"/>
          </w:rPr>
          <w:t xml:space="preserve">SLO approval plan </w:t>
        </w:r>
      </w:hyperlink>
      <w:r w:rsidRPr="000555DC">
        <w:rPr>
          <w:rFonts w:ascii="Arial" w:eastAsia="Times New Roman" w:hAnsi="Arial" w:cs="Arial"/>
          <w:sz w:val="20"/>
          <w:szCs w:val="20"/>
        </w:rPr>
        <w:t xml:space="preserve">can be found on MLP. Here is a sheet that shows </w:t>
      </w:r>
      <w:hyperlink r:id="rId10" w:history="1">
        <w:r w:rsidRPr="000555DC">
          <w:rPr>
            <w:rFonts w:ascii="Arial" w:eastAsia="Times New Roman" w:hAnsi="Arial" w:cs="Arial"/>
            <w:color w:val="0000FF"/>
            <w:sz w:val="20"/>
            <w:szCs w:val="20"/>
            <w:u w:val="single"/>
          </w:rPr>
          <w:t xml:space="preserve">how to locate the SLO form </w:t>
        </w:r>
      </w:hyperlink>
      <w:r w:rsidRPr="000555DC">
        <w:rPr>
          <w:rFonts w:ascii="Arial" w:eastAsia="Times New Roman" w:hAnsi="Arial" w:cs="Arial"/>
          <w:sz w:val="20"/>
          <w:szCs w:val="20"/>
        </w:rPr>
        <w:t>to complete in MLP .You'll also find it on the EEP page.</w:t>
      </w:r>
    </w:p>
    <w:p w:rsidR="000555DC" w:rsidRPr="000555DC" w:rsidRDefault="000555DC" w:rsidP="000555DC">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 xml:space="preserve">A previous copy of the meetings scheduled throughout the year was linked. I have changed the link to make sure you have the </w:t>
      </w:r>
      <w:hyperlink r:id="rId11" w:history="1">
        <w:r w:rsidRPr="000555DC">
          <w:rPr>
            <w:rFonts w:ascii="Arial" w:eastAsia="Times New Roman" w:hAnsi="Arial" w:cs="Arial"/>
            <w:color w:val="0000FF"/>
            <w:sz w:val="20"/>
            <w:szCs w:val="20"/>
            <w:u w:val="single"/>
          </w:rPr>
          <w:t>current copy</w:t>
        </w:r>
      </w:hyperlink>
      <w:r w:rsidRPr="000555DC">
        <w:rPr>
          <w:rFonts w:ascii="Arial" w:eastAsia="Times New Roman" w:hAnsi="Arial" w:cs="Arial"/>
          <w:sz w:val="20"/>
          <w:szCs w:val="20"/>
        </w:rPr>
        <w:t xml:space="preserve">. It will continue to be revised as necessary throughout the year. You'll also find a copy on the schedules page of the wiki. I have almost </w:t>
      </w:r>
      <w:r w:rsidRPr="000555DC">
        <w:rPr>
          <w:rFonts w:ascii="Arial" w:eastAsia="Times New Roman" w:hAnsi="Arial" w:cs="Arial"/>
          <w:sz w:val="20"/>
          <w:szCs w:val="20"/>
        </w:rPr>
        <w:lastRenderedPageBreak/>
        <w:t>completed adding all the dates on the one page meetings schedule into the Staff Calendar that is included at the bottom of the wiki home page. So, you can learn weekly meetings on the wiki, monthly/yearly staff meetings/PD/severe weather dates on the calendar, and yearly staff meetings/events/severe weather dates on the one page document. If there's somewhere else to put it, I just can't ....... :)</w:t>
      </w:r>
    </w:p>
    <w:p w:rsidR="000555DC" w:rsidRPr="000555DC" w:rsidRDefault="000555DC" w:rsidP="000555DC">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 xml:space="preserve">Here is a link to the </w:t>
      </w:r>
      <w:hyperlink r:id="rId12" w:history="1">
        <w:r w:rsidRPr="000555DC">
          <w:rPr>
            <w:rFonts w:ascii="Arial" w:eastAsia="Times New Roman" w:hAnsi="Arial" w:cs="Arial"/>
            <w:color w:val="0000FF"/>
            <w:sz w:val="20"/>
            <w:szCs w:val="20"/>
            <w:u w:val="single"/>
          </w:rPr>
          <w:t xml:space="preserve">Red Ribbon Activities </w:t>
        </w:r>
      </w:hyperlink>
      <w:r w:rsidRPr="000555DC">
        <w:rPr>
          <w:rFonts w:ascii="Arial" w:eastAsia="Times New Roman" w:hAnsi="Arial" w:cs="Arial"/>
          <w:sz w:val="20"/>
          <w:szCs w:val="20"/>
        </w:rPr>
        <w:t>that were finalized at GES's PTA meeting Wednesday evening. Thank you to those of you who are adjusting to the idea of having pajama days. The students will understand it is a "trial" run and that if distraction is an issue, ONLY Mrs. Noel will be wearing pajamas the day after winter break! ;) The Mequon Nature Center will be providing the assembly beginning at 1:00 on the 21st. Here is some information so that you're aware of the focus of the presentation.</w:t>
      </w:r>
    </w:p>
    <w:p w:rsidR="000555DC" w:rsidRPr="000555DC" w:rsidRDefault="000555DC" w:rsidP="000555DC">
      <w:pPr>
        <w:numPr>
          <w:ilvl w:val="1"/>
          <w:numId w:val="11"/>
        </w:numPr>
        <w:shd w:val="clear" w:color="auto" w:fill="FFFFFF"/>
        <w:spacing w:before="100" w:beforeAutospacing="1" w:after="100" w:afterAutospacing="1" w:line="240" w:lineRule="auto"/>
        <w:ind w:left="1515"/>
        <w:rPr>
          <w:rFonts w:ascii="Arial" w:eastAsia="Times New Roman" w:hAnsi="Arial" w:cs="Arial"/>
          <w:sz w:val="20"/>
          <w:szCs w:val="20"/>
        </w:rPr>
      </w:pPr>
      <w:r w:rsidRPr="000555DC">
        <w:rPr>
          <w:rFonts w:ascii="Arial" w:eastAsia="Times New Roman" w:hAnsi="Arial" w:cs="Arial"/>
          <w:i/>
          <w:iCs/>
          <w:color w:val="376092"/>
          <w:sz w:val="20"/>
          <w:szCs w:val="20"/>
        </w:rPr>
        <w:t>We're unique by nature! With over 400 acres of land, our geography includes emerging forests, natural wetlands and a restored prairie. Through our mission of being the guiding example of restoration, we're returning this urban / suburban area to pre-settlement conditions, and establishing an environmental conservancy and natural habitat that inspires exploration and cultivates stewardship.</w:t>
      </w:r>
    </w:p>
    <w:p w:rsidR="000555DC" w:rsidRPr="000555DC" w:rsidRDefault="000555DC" w:rsidP="000555DC">
      <w:pPr>
        <w:shd w:val="clear" w:color="auto" w:fill="FFFFFF"/>
        <w:spacing w:after="240" w:line="240" w:lineRule="auto"/>
        <w:rPr>
          <w:rFonts w:ascii="Arial" w:eastAsia="Times New Roman" w:hAnsi="Arial" w:cs="Arial"/>
          <w:sz w:val="20"/>
          <w:szCs w:val="20"/>
        </w:rPr>
      </w:pPr>
      <w:r w:rsidRPr="000555DC">
        <w:rPr>
          <w:rFonts w:ascii="Arial" w:eastAsia="Times New Roman" w:hAnsi="Arial" w:cs="Arial"/>
          <w:sz w:val="20"/>
          <w:szCs w:val="20"/>
        </w:rPr>
        <w:br/>
      </w:r>
      <w:r w:rsidRPr="000555DC">
        <w:rPr>
          <w:rFonts w:ascii="Arial" w:eastAsia="Times New Roman" w:hAnsi="Arial" w:cs="Arial"/>
          <w:i/>
          <w:iCs/>
          <w:color w:val="376092"/>
          <w:sz w:val="20"/>
          <w:szCs w:val="20"/>
        </w:rPr>
        <w:t>We're here to educate and enlighten! We link the landscape to people, giving children and adults an awareness and appreciation of the natural environment through hands-on experiences and free exploration. We educate through participatory demonstration projects in land restoration, conservation and environmental science. We offer critical thinking on how we live in and with the environment through the process of restoration.</w:t>
      </w:r>
      <w:r w:rsidRPr="000555DC">
        <w:rPr>
          <w:rFonts w:ascii="Arial" w:eastAsia="Times New Roman" w:hAnsi="Arial" w:cs="Arial"/>
          <w:sz w:val="20"/>
          <w:szCs w:val="20"/>
        </w:rPr>
        <w:br/>
      </w:r>
      <w:r w:rsidRPr="000555DC">
        <w:rPr>
          <w:rFonts w:ascii="Arial" w:eastAsia="Times New Roman" w:hAnsi="Arial" w:cs="Arial"/>
          <w:sz w:val="20"/>
          <w:szCs w:val="20"/>
        </w:rPr>
        <w:br/>
      </w:r>
      <w:r w:rsidRPr="000555DC">
        <w:rPr>
          <w:rFonts w:ascii="Arial" w:eastAsia="Times New Roman" w:hAnsi="Arial" w:cs="Arial"/>
          <w:i/>
          <w:iCs/>
          <w:color w:val="376092"/>
          <w:sz w:val="20"/>
          <w:szCs w:val="20"/>
        </w:rPr>
        <w:t xml:space="preserve">Mequon Nature Preserve will be visiting schools during </w:t>
      </w:r>
      <w:proofErr w:type="spellStart"/>
      <w:r w:rsidRPr="000555DC">
        <w:rPr>
          <w:rFonts w:ascii="Arial" w:eastAsia="Times New Roman" w:hAnsi="Arial" w:cs="Arial"/>
          <w:i/>
          <w:iCs/>
          <w:color w:val="376092"/>
          <w:sz w:val="20"/>
          <w:szCs w:val="20"/>
        </w:rPr>
        <w:t>RedRibbonWeek</w:t>
      </w:r>
      <w:proofErr w:type="spellEnd"/>
      <w:r w:rsidRPr="000555DC">
        <w:rPr>
          <w:rFonts w:ascii="Arial" w:eastAsia="Times New Roman" w:hAnsi="Arial" w:cs="Arial"/>
          <w:i/>
          <w:iCs/>
          <w:color w:val="376092"/>
          <w:sz w:val="20"/>
          <w:szCs w:val="20"/>
        </w:rPr>
        <w:t xml:space="preserve">. The staff will encourage students to connect with our natural environment. Research has shown that many children suffer from nature-deficit disorder, describing the growing gap between children and nature. Exploring nature is not only a fun and drug-free activity, but exposure to nature can measurably improve psychological and physical health. Senses and sensibilities are improved by spending time in nature and the natural environment seems to stimulate the ability to pay attention, think clearly, and be more creative. </w:t>
      </w:r>
      <w:r w:rsidRPr="000555DC">
        <w:rPr>
          <w:rFonts w:ascii="Arial" w:eastAsia="Times New Roman" w:hAnsi="Arial" w:cs="Arial"/>
          <w:sz w:val="20"/>
          <w:szCs w:val="20"/>
        </w:rPr>
        <w:br/>
      </w:r>
      <w:r w:rsidRPr="000555DC">
        <w:rPr>
          <w:rFonts w:ascii="Arial" w:eastAsia="Times New Roman" w:hAnsi="Arial" w:cs="Arial"/>
          <w:sz w:val="20"/>
          <w:szCs w:val="20"/>
        </w:rPr>
        <w:br/>
      </w:r>
      <w:r w:rsidRPr="000555DC">
        <w:rPr>
          <w:rFonts w:ascii="Arial" w:eastAsia="Times New Roman" w:hAnsi="Arial" w:cs="Arial"/>
          <w:i/>
          <w:iCs/>
          <w:color w:val="376092"/>
          <w:sz w:val="20"/>
          <w:szCs w:val="20"/>
        </w:rPr>
        <w:t xml:space="preserve">MNP staff will also be bringing in critters that can be found at Mequon Nature Preserve. Many of these native fauna have returned to the area due to the extensive habitat restoration work MNP has accomplished. Students will be able to get up close and personal with these local creatures to learn about different species, their food and habitat needs, and life cycles. </w:t>
      </w:r>
    </w:p>
    <w:p w:rsidR="000555DC" w:rsidRPr="000555DC" w:rsidRDefault="000555DC" w:rsidP="000555DC">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4th grade Science and SS WKCE will be administered during the window of October 27th-November 7th. Each test takes 40 minutes to administer. All other WKCE testing will be administered in the spring as Smarter Balanced assessments on computer in grades 3-5. A letter and parent brochure will be either mailed and/or emailed to parents. Here is a link to the</w:t>
      </w:r>
      <w:hyperlink r:id="rId13" w:history="1">
        <w:r w:rsidRPr="000555DC">
          <w:rPr>
            <w:rFonts w:ascii="Arial" w:eastAsia="Times New Roman" w:hAnsi="Arial" w:cs="Arial"/>
            <w:color w:val="0000FF"/>
            <w:sz w:val="20"/>
            <w:szCs w:val="20"/>
            <w:u w:val="single"/>
          </w:rPr>
          <w:t xml:space="preserve"> test administration manual </w:t>
        </w:r>
      </w:hyperlink>
      <w:r w:rsidRPr="000555DC">
        <w:rPr>
          <w:rFonts w:ascii="Arial" w:eastAsia="Times New Roman" w:hAnsi="Arial" w:cs="Arial"/>
          <w:sz w:val="20"/>
          <w:szCs w:val="20"/>
        </w:rPr>
        <w:t>which can only be accessed electronically.</w:t>
      </w:r>
    </w:p>
    <w:p w:rsidR="000555DC" w:rsidRPr="000555DC" w:rsidRDefault="000555DC" w:rsidP="000555DC">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 xml:space="preserve">In the past, when there has been morning conferences, teachers have been able to leave after conferences are done at 10:00 AM However, due to the way the district schedule was set up this year, Friday, January 23, and Thursday, April 2, were set aside as full district communication days at the elementary schools. Since parents will probably not stick around on the 23rd for conferences, nor on the 2nd. Therefore, we moved a chunk of those days to the nights before (4-6 PM on January 22, 8-10 AM on January 23; and 4-5:30 on April 1). Therefore, </w:t>
      </w:r>
      <w:proofErr w:type="gramStart"/>
      <w:r w:rsidRPr="000555DC">
        <w:rPr>
          <w:rFonts w:ascii="Arial" w:eastAsia="Times New Roman" w:hAnsi="Arial" w:cs="Arial"/>
          <w:sz w:val="20"/>
          <w:szCs w:val="20"/>
        </w:rPr>
        <w:t>staff still need</w:t>
      </w:r>
      <w:proofErr w:type="gramEnd"/>
      <w:r w:rsidRPr="000555DC">
        <w:rPr>
          <w:rFonts w:ascii="Arial" w:eastAsia="Times New Roman" w:hAnsi="Arial" w:cs="Arial"/>
          <w:sz w:val="20"/>
          <w:szCs w:val="20"/>
        </w:rPr>
        <w:t xml:space="preserve"> to show up/stay on 1/23 and 4/2 to cover the contracted hours which would mean staying until noon on 1/23 and 4/2.</w:t>
      </w:r>
    </w:p>
    <w:p w:rsidR="000555DC" w:rsidRPr="000555DC" w:rsidRDefault="000555DC" w:rsidP="000555DC">
      <w:pPr>
        <w:shd w:val="clear" w:color="auto" w:fill="FFFFFF"/>
        <w:spacing w:after="0" w:line="240" w:lineRule="auto"/>
        <w:rPr>
          <w:rFonts w:ascii="Arial" w:eastAsia="Times New Roman" w:hAnsi="Arial" w:cs="Arial"/>
          <w:sz w:val="20"/>
          <w:szCs w:val="20"/>
        </w:rPr>
      </w:pPr>
      <w:r w:rsidRPr="000555DC">
        <w:rPr>
          <w:rFonts w:ascii="Arial" w:eastAsia="Times New Roman" w:hAnsi="Arial" w:cs="Arial"/>
          <w:sz w:val="20"/>
          <w:szCs w:val="20"/>
        </w:rPr>
        <w:lastRenderedPageBreak/>
        <w:br/>
      </w:r>
      <w:r w:rsidRPr="000555DC">
        <w:rPr>
          <w:rFonts w:ascii="Arial" w:eastAsia="Times New Roman" w:hAnsi="Arial" w:cs="Arial"/>
          <w:sz w:val="20"/>
          <w:szCs w:val="20"/>
        </w:rPr>
        <w:br/>
      </w:r>
      <w:r w:rsidRPr="000555DC">
        <w:rPr>
          <w:rFonts w:ascii="Arial" w:eastAsia="Times New Roman" w:hAnsi="Arial" w:cs="Arial"/>
          <w:b/>
          <w:bCs/>
          <w:sz w:val="20"/>
          <w:szCs w:val="20"/>
          <w:u w:val="single"/>
        </w:rPr>
        <w:t>Some important dates coming up:</w:t>
      </w:r>
    </w:p>
    <w:p w:rsidR="000555DC" w:rsidRPr="000555DC" w:rsidRDefault="000555DC" w:rsidP="000555DC">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October 14th - EE District Support meeting - at KES</w:t>
      </w:r>
    </w:p>
    <w:p w:rsidR="000555DC" w:rsidRPr="000555DC" w:rsidRDefault="000555DC" w:rsidP="000555DC">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October 15th - Student surveys completed</w:t>
      </w:r>
    </w:p>
    <w:p w:rsidR="000555DC" w:rsidRPr="000555DC" w:rsidRDefault="000555DC" w:rsidP="000555DC">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October 21st - Red Ribbon Week; Mequon Nature Center presentation 1:00-1:45</w:t>
      </w:r>
    </w:p>
    <w:p w:rsidR="000555DC" w:rsidRPr="000555DC" w:rsidRDefault="000555DC" w:rsidP="000555DC">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October 24th - Halloween parties and GES Halloween Fun House</w:t>
      </w:r>
    </w:p>
    <w:p w:rsidR="000555DC" w:rsidRPr="000555DC" w:rsidRDefault="000555DC" w:rsidP="000555DC">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b/>
          <w:bCs/>
          <w:sz w:val="20"/>
          <w:szCs w:val="20"/>
        </w:rPr>
        <w:t>October 27th-November 7th - 4th grade WKCE SS/Science testing window (all other reading/math 3rd-5th grade assessments will be Smarter Balanced assessments administered in spring of 2015)</w:t>
      </w:r>
    </w:p>
    <w:p w:rsidR="000555DC" w:rsidRPr="000555DC" w:rsidRDefault="000555DC" w:rsidP="000555DC">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0555DC">
        <w:rPr>
          <w:rFonts w:ascii="Arial" w:eastAsia="Times New Roman" w:hAnsi="Arial" w:cs="Arial"/>
          <w:sz w:val="20"/>
          <w:szCs w:val="20"/>
        </w:rPr>
        <w:t>October 29, 30, 31st - Parent-teacher conferences</w:t>
      </w:r>
    </w:p>
    <w:p w:rsidR="000555DC" w:rsidRPr="000555DC" w:rsidRDefault="000555DC" w:rsidP="000555DC">
      <w:pPr>
        <w:shd w:val="clear" w:color="auto" w:fill="FFFFFF"/>
        <w:spacing w:after="0" w:line="240" w:lineRule="auto"/>
        <w:rPr>
          <w:rFonts w:ascii="Arial" w:eastAsia="Times New Roman" w:hAnsi="Arial" w:cs="Arial"/>
          <w:sz w:val="20"/>
          <w:szCs w:val="20"/>
        </w:rPr>
      </w:pPr>
      <w:r w:rsidRPr="000555DC">
        <w:rPr>
          <w:rFonts w:ascii="Arial" w:eastAsia="Times New Roman" w:hAnsi="Arial" w:cs="Arial"/>
          <w:sz w:val="20"/>
          <w:szCs w:val="20"/>
        </w:rPr>
        <w:br/>
      </w:r>
      <w:r w:rsidRPr="000555DC">
        <w:rPr>
          <w:rFonts w:ascii="Arial" w:eastAsia="Times New Roman" w:hAnsi="Arial" w:cs="Arial"/>
          <w:sz w:val="20"/>
          <w:szCs w:val="20"/>
        </w:rPr>
        <w:br/>
      </w:r>
      <w:r w:rsidRPr="000555DC">
        <w:rPr>
          <w:rFonts w:ascii="Arial" w:eastAsia="Times New Roman" w:hAnsi="Arial" w:cs="Arial"/>
          <w:noProof/>
          <w:sz w:val="20"/>
          <w:szCs w:val="20"/>
        </w:rPr>
        <w:drawing>
          <wp:inline distT="0" distB="0" distL="0" distR="0" wp14:anchorId="31146252" wp14:editId="760CC199">
            <wp:extent cx="2286000" cy="1612900"/>
            <wp:effectExtent l="0" t="0" r="0" b="6350"/>
            <wp:docPr id="1" name="Picture 1"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chnology.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0" cy="1612900"/>
                    </a:xfrm>
                    <a:prstGeom prst="rect">
                      <a:avLst/>
                    </a:prstGeom>
                    <a:noFill/>
                    <a:ln>
                      <a:noFill/>
                    </a:ln>
                  </pic:spPr>
                </pic:pic>
              </a:graphicData>
            </a:graphic>
          </wp:inline>
        </w:drawing>
      </w:r>
      <w:bookmarkStart w:id="1" w:name="Technology_Tips"/>
      <w:bookmarkStart w:id="2" w:name="_GoBack"/>
      <w:bookmarkEnd w:id="1"/>
      <w:bookmarkEnd w:id="2"/>
    </w:p>
    <w:p w:rsidR="000555DC" w:rsidRPr="000555DC" w:rsidRDefault="000555DC" w:rsidP="000555DC">
      <w:pPr>
        <w:shd w:val="clear" w:color="auto" w:fill="FFFFFF"/>
        <w:spacing w:before="161" w:after="161" w:line="240" w:lineRule="auto"/>
        <w:outlineLvl w:val="0"/>
        <w:rPr>
          <w:rFonts w:ascii="Arial" w:eastAsia="Times New Roman" w:hAnsi="Arial" w:cs="Arial"/>
          <w:b/>
          <w:bCs/>
          <w:kern w:val="36"/>
          <w:sz w:val="40"/>
          <w:szCs w:val="40"/>
        </w:rPr>
      </w:pPr>
      <w:r w:rsidRPr="000555DC">
        <w:rPr>
          <w:rFonts w:ascii="Tahoma" w:eastAsia="Times New Roman" w:hAnsi="Tahoma" w:cs="Tahoma"/>
          <w:b/>
          <w:bCs/>
          <w:color w:val="008000"/>
          <w:kern w:val="36"/>
          <w:sz w:val="40"/>
          <w:szCs w:val="40"/>
          <w:u w:val="single"/>
        </w:rPr>
        <w:t>Technology Tips</w:t>
      </w:r>
    </w:p>
    <w:p w:rsidR="000555DC" w:rsidRPr="000555DC" w:rsidRDefault="000555DC" w:rsidP="000555DC">
      <w:pPr>
        <w:shd w:val="clear" w:color="auto" w:fill="FFFFFF"/>
        <w:spacing w:after="0" w:line="240" w:lineRule="auto"/>
        <w:rPr>
          <w:rFonts w:ascii="Arial" w:eastAsia="Times New Roman" w:hAnsi="Arial" w:cs="Arial"/>
          <w:sz w:val="20"/>
          <w:szCs w:val="20"/>
        </w:rPr>
      </w:pPr>
      <w:r w:rsidRPr="000555DC">
        <w:rPr>
          <w:rFonts w:ascii="Arial" w:eastAsia="Times New Roman" w:hAnsi="Arial" w:cs="Arial"/>
          <w:sz w:val="20"/>
          <w:szCs w:val="20"/>
        </w:rPr>
        <w:br/>
      </w:r>
      <w:r w:rsidRPr="000555DC">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0555DC">
        <w:rPr>
          <w:rFonts w:ascii="Tahoma" w:eastAsia="Times New Roman" w:hAnsi="Tahoma" w:cs="Tahoma"/>
          <w:b/>
          <w:bCs/>
          <w:sz w:val="20"/>
          <w:szCs w:val="20"/>
        </w:rPr>
        <w:t>something</w:t>
      </w:r>
      <w:proofErr w:type="gramStart"/>
      <w:r w:rsidRPr="000555DC">
        <w:rPr>
          <w:rFonts w:ascii="Tahoma" w:eastAsia="Times New Roman" w:hAnsi="Tahoma" w:cs="Tahoma"/>
          <w:b/>
          <w:bCs/>
          <w:sz w:val="20"/>
          <w:szCs w:val="20"/>
        </w:rPr>
        <w:t>,to</w:t>
      </w:r>
      <w:proofErr w:type="spellEnd"/>
      <w:proofErr w:type="gramEnd"/>
      <w:r w:rsidRPr="000555DC">
        <w:rPr>
          <w:rFonts w:ascii="Tahoma" w:eastAsia="Times New Roman" w:hAnsi="Tahoma" w:cs="Tahoma"/>
          <w:b/>
          <w:bCs/>
          <w:sz w:val="20"/>
          <w:szCs w:val="20"/>
        </w:rPr>
        <w:t xml:space="preserve"> send me the information and I'll be sure to add it!</w:t>
      </w:r>
      <w:r w:rsidRPr="000555DC">
        <w:rPr>
          <w:rFonts w:ascii="Arial" w:eastAsia="Times New Roman" w:hAnsi="Arial" w:cs="Arial"/>
          <w:sz w:val="20"/>
          <w:szCs w:val="20"/>
        </w:rPr>
        <w:br/>
      </w:r>
    </w:p>
    <w:p w:rsidR="000555DC" w:rsidRPr="000555DC" w:rsidRDefault="000555DC" w:rsidP="000555DC">
      <w:pPr>
        <w:shd w:val="clear" w:color="auto" w:fill="FFFFFF"/>
        <w:spacing w:after="0" w:line="240" w:lineRule="auto"/>
        <w:rPr>
          <w:rFonts w:ascii="Arial" w:eastAsia="Times New Roman" w:hAnsi="Arial" w:cs="Arial"/>
          <w:sz w:val="20"/>
          <w:szCs w:val="20"/>
        </w:rPr>
      </w:pPr>
      <w:r w:rsidRPr="000555DC">
        <w:rPr>
          <w:rFonts w:ascii="Arial" w:eastAsia="Times New Roman" w:hAnsi="Arial" w:cs="Arial"/>
          <w:sz w:val="20"/>
          <w:szCs w:val="20"/>
        </w:rPr>
        <w:t xml:space="preserve">In some grade levels, we've identified literature as a strand that needs strengthening. Here is a link to </w:t>
      </w:r>
      <w:hyperlink r:id="rId15" w:history="1">
        <w:r w:rsidRPr="000555DC">
          <w:rPr>
            <w:rFonts w:ascii="Arial" w:eastAsia="Times New Roman" w:hAnsi="Arial" w:cs="Arial"/>
            <w:color w:val="0000FF"/>
            <w:sz w:val="20"/>
            <w:szCs w:val="20"/>
            <w:u w:val="single"/>
          </w:rPr>
          <w:t>a guide to Blogging in 60 seconds</w:t>
        </w:r>
      </w:hyperlink>
      <w:r w:rsidRPr="000555DC">
        <w:rPr>
          <w:rFonts w:ascii="Arial" w:eastAsia="Times New Roman" w:hAnsi="Arial" w:cs="Arial"/>
          <w:sz w:val="20"/>
          <w:szCs w:val="20"/>
        </w:rPr>
        <w:t xml:space="preserve">.... </w:t>
      </w:r>
      <w:proofErr w:type="gramStart"/>
      <w:r w:rsidRPr="000555DC">
        <w:rPr>
          <w:rFonts w:ascii="Arial" w:eastAsia="Times New Roman" w:hAnsi="Arial" w:cs="Arial"/>
          <w:sz w:val="20"/>
          <w:szCs w:val="20"/>
        </w:rPr>
        <w:t>as</w:t>
      </w:r>
      <w:proofErr w:type="gramEnd"/>
      <w:r w:rsidRPr="000555DC">
        <w:rPr>
          <w:rFonts w:ascii="Arial" w:eastAsia="Times New Roman" w:hAnsi="Arial" w:cs="Arial"/>
          <w:sz w:val="20"/>
          <w:szCs w:val="20"/>
        </w:rPr>
        <w:t xml:space="preserve"> that is one way for students to respond to their reading in an interactive way.</w:t>
      </w:r>
      <w:r w:rsidRPr="000555DC">
        <w:rPr>
          <w:rFonts w:ascii="Arial" w:eastAsia="Times New Roman" w:hAnsi="Arial" w:cs="Arial"/>
          <w:sz w:val="20"/>
          <w:szCs w:val="20"/>
        </w:rPr>
        <w:br/>
      </w:r>
      <w:r w:rsidRPr="000555DC">
        <w:rPr>
          <w:rFonts w:ascii="Arial" w:eastAsia="Times New Roman" w:hAnsi="Arial" w:cs="Arial"/>
          <w:noProof/>
          <w:sz w:val="20"/>
          <w:szCs w:val="20"/>
        </w:rPr>
        <w:lastRenderedPageBreak/>
        <w:drawing>
          <wp:inline distT="0" distB="0" distL="0" distR="0" wp14:anchorId="003C9F41" wp14:editId="30B61FEF">
            <wp:extent cx="2921000" cy="4826000"/>
            <wp:effectExtent l="0" t="0" r="0" b="0"/>
            <wp:docPr id="2" name="Picture 2" descr="60 Sec. Guide to Blogg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60 Sec. Guide to Blogging.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21000" cy="4826000"/>
                    </a:xfrm>
                    <a:prstGeom prst="rect">
                      <a:avLst/>
                    </a:prstGeom>
                    <a:noFill/>
                    <a:ln>
                      <a:noFill/>
                    </a:ln>
                  </pic:spPr>
                </pic:pic>
              </a:graphicData>
            </a:graphic>
          </wp:inline>
        </w:drawing>
      </w:r>
      <w:r w:rsidRPr="000555DC">
        <w:rPr>
          <w:rFonts w:ascii="Arial" w:eastAsia="Times New Roman" w:hAnsi="Arial" w:cs="Arial"/>
          <w:sz w:val="20"/>
          <w:szCs w:val="20"/>
        </w:rPr>
        <w:br/>
      </w:r>
    </w:p>
    <w:p w:rsidR="00E57912" w:rsidRDefault="000555DC" w:rsidP="000555DC">
      <w:r w:rsidRPr="000555DC">
        <w:rPr>
          <w:rFonts w:ascii="Arial" w:eastAsia="Times New Roman" w:hAnsi="Arial" w:cs="Arial"/>
          <w:b/>
          <w:bCs/>
          <w:color w:val="AF0808"/>
          <w:sz w:val="26"/>
          <w:szCs w:val="26"/>
          <w:u w:val="single"/>
        </w:rPr>
        <w:t>Meetings this week</w:t>
      </w:r>
      <w:r w:rsidRPr="000555DC">
        <w:rPr>
          <w:rFonts w:ascii="Arial" w:eastAsia="Times New Roman" w:hAnsi="Arial" w:cs="Arial"/>
          <w:sz w:val="20"/>
          <w:szCs w:val="20"/>
        </w:rPr>
        <w:br/>
      </w:r>
      <w:r w:rsidRPr="000555DC">
        <w:rPr>
          <w:rFonts w:ascii="Arial" w:eastAsia="Times New Roman" w:hAnsi="Arial" w:cs="Arial"/>
          <w:b/>
          <w:bCs/>
          <w:sz w:val="20"/>
          <w:szCs w:val="20"/>
        </w:rPr>
        <w:t>Monday, October 13th-</w:t>
      </w:r>
      <w:r w:rsidRPr="000555DC">
        <w:rPr>
          <w:rFonts w:ascii="Arial" w:eastAsia="Times New Roman" w:hAnsi="Arial" w:cs="Arial"/>
          <w:sz w:val="20"/>
          <w:szCs w:val="20"/>
        </w:rPr>
        <w:br/>
        <w:t>Karen out of the building - Jason in charge</w:t>
      </w:r>
      <w:r w:rsidRPr="000555DC">
        <w:rPr>
          <w:rFonts w:ascii="Arial" w:eastAsia="Times New Roman" w:hAnsi="Arial" w:cs="Arial"/>
          <w:sz w:val="20"/>
          <w:szCs w:val="20"/>
        </w:rPr>
        <w:br/>
      </w:r>
      <w:r w:rsidRPr="000555DC">
        <w:rPr>
          <w:rFonts w:ascii="Arial" w:eastAsia="Times New Roman" w:hAnsi="Arial" w:cs="Arial"/>
          <w:sz w:val="20"/>
          <w:szCs w:val="20"/>
        </w:rPr>
        <w:br/>
      </w:r>
      <w:r w:rsidRPr="000555DC">
        <w:rPr>
          <w:rFonts w:ascii="Arial" w:eastAsia="Times New Roman" w:hAnsi="Arial" w:cs="Arial"/>
          <w:b/>
          <w:bCs/>
          <w:sz w:val="20"/>
          <w:szCs w:val="20"/>
        </w:rPr>
        <w:t>Tuesday, October 14th -</w:t>
      </w:r>
      <w:r w:rsidRPr="000555DC">
        <w:rPr>
          <w:rFonts w:ascii="Arial" w:eastAsia="Times New Roman" w:hAnsi="Arial" w:cs="Arial"/>
          <w:sz w:val="20"/>
          <w:szCs w:val="20"/>
        </w:rPr>
        <w:br/>
      </w:r>
      <w:r w:rsidRPr="000555DC">
        <w:rPr>
          <w:rFonts w:ascii="Arial" w:eastAsia="Times New Roman" w:hAnsi="Arial" w:cs="Arial"/>
        </w:rPr>
        <w:t>--EE Staff Support Session at KES (4:00-5:00 PM)</w:t>
      </w:r>
      <w:r w:rsidRPr="000555DC">
        <w:rPr>
          <w:rFonts w:ascii="Arial" w:eastAsia="Times New Roman" w:hAnsi="Arial" w:cs="Arial"/>
          <w:sz w:val="20"/>
          <w:szCs w:val="20"/>
        </w:rPr>
        <w:br/>
      </w:r>
      <w:r w:rsidRPr="000555DC">
        <w:rPr>
          <w:rFonts w:ascii="Arial" w:eastAsia="Times New Roman" w:hAnsi="Arial" w:cs="Arial"/>
          <w:sz w:val="20"/>
          <w:szCs w:val="20"/>
        </w:rPr>
        <w:br/>
      </w:r>
      <w:r w:rsidRPr="000555DC">
        <w:rPr>
          <w:rFonts w:ascii="Arial" w:eastAsia="Times New Roman" w:hAnsi="Arial" w:cs="Arial"/>
          <w:b/>
          <w:bCs/>
          <w:sz w:val="20"/>
          <w:szCs w:val="20"/>
        </w:rPr>
        <w:t>Wednesday, October 15th</w:t>
      </w:r>
      <w:r w:rsidRPr="000555DC">
        <w:rPr>
          <w:rFonts w:ascii="Arial" w:eastAsia="Times New Roman" w:hAnsi="Arial" w:cs="Arial"/>
          <w:sz w:val="20"/>
          <w:szCs w:val="20"/>
        </w:rPr>
        <w:t xml:space="preserve"> -</w:t>
      </w:r>
      <w:r w:rsidRPr="000555DC">
        <w:rPr>
          <w:rFonts w:ascii="Arial" w:eastAsia="Times New Roman" w:hAnsi="Arial" w:cs="Arial"/>
          <w:sz w:val="20"/>
          <w:szCs w:val="20"/>
        </w:rPr>
        <w:br/>
        <w:t>Karen out of the building - Jason in charge</w:t>
      </w:r>
      <w:r w:rsidRPr="000555DC">
        <w:rPr>
          <w:rFonts w:ascii="Arial" w:eastAsia="Times New Roman" w:hAnsi="Arial" w:cs="Arial"/>
          <w:sz w:val="20"/>
          <w:szCs w:val="20"/>
        </w:rPr>
        <w:br/>
      </w:r>
      <w:r w:rsidRPr="000555DC">
        <w:rPr>
          <w:rFonts w:ascii="Arial" w:eastAsia="Times New Roman" w:hAnsi="Arial" w:cs="Arial"/>
          <w:sz w:val="20"/>
          <w:szCs w:val="20"/>
        </w:rPr>
        <w:br/>
      </w:r>
      <w:r w:rsidRPr="000555DC">
        <w:rPr>
          <w:rFonts w:ascii="Arial" w:eastAsia="Times New Roman" w:hAnsi="Arial" w:cs="Arial"/>
          <w:b/>
          <w:bCs/>
          <w:sz w:val="20"/>
          <w:szCs w:val="20"/>
        </w:rPr>
        <w:t>Thursday, October 16th -</w:t>
      </w:r>
      <w:r w:rsidRPr="000555DC">
        <w:rPr>
          <w:rFonts w:ascii="Arial" w:eastAsia="Times New Roman" w:hAnsi="Arial" w:cs="Arial"/>
          <w:sz w:val="20"/>
          <w:szCs w:val="20"/>
        </w:rPr>
        <w:br/>
        <w:t>Karen out of the building - Jason in charge</w:t>
      </w:r>
      <w:r w:rsidRPr="000555DC">
        <w:rPr>
          <w:rFonts w:ascii="Arial" w:eastAsia="Times New Roman" w:hAnsi="Arial" w:cs="Arial"/>
          <w:sz w:val="20"/>
          <w:szCs w:val="20"/>
        </w:rPr>
        <w:br/>
      </w:r>
      <w:r w:rsidRPr="000555DC">
        <w:rPr>
          <w:rFonts w:ascii="Arial" w:eastAsia="Times New Roman" w:hAnsi="Arial" w:cs="Arial"/>
          <w:sz w:val="20"/>
          <w:szCs w:val="20"/>
        </w:rPr>
        <w:br/>
      </w:r>
      <w:r w:rsidRPr="000555DC">
        <w:rPr>
          <w:rFonts w:ascii="Arial" w:eastAsia="Times New Roman" w:hAnsi="Arial" w:cs="Arial"/>
          <w:b/>
          <w:bCs/>
          <w:sz w:val="20"/>
          <w:szCs w:val="20"/>
        </w:rPr>
        <w:t>Friday, October 17th -</w:t>
      </w:r>
      <w:r w:rsidRPr="000555DC">
        <w:rPr>
          <w:rFonts w:ascii="Arial" w:eastAsia="Times New Roman" w:hAnsi="Arial" w:cs="Arial"/>
          <w:sz w:val="20"/>
          <w:szCs w:val="20"/>
        </w:rPr>
        <w:br/>
      </w:r>
      <w:r w:rsidRPr="000555DC">
        <w:rPr>
          <w:rFonts w:ascii="Arial" w:eastAsia="Times New Roman" w:hAnsi="Arial" w:cs="Arial"/>
          <w:sz w:val="20"/>
          <w:szCs w:val="20"/>
        </w:rPr>
        <w:lastRenderedPageBreak/>
        <w:t>Karen out of the building - Jason in charge</w:t>
      </w:r>
      <w:r w:rsidRPr="000555DC">
        <w:rPr>
          <w:rFonts w:ascii="Arial" w:eastAsia="Times New Roman" w:hAnsi="Arial" w:cs="Arial"/>
          <w:sz w:val="20"/>
          <w:szCs w:val="20"/>
        </w:rPr>
        <w:br/>
      </w:r>
      <w:r w:rsidRPr="000555DC">
        <w:rPr>
          <w:rFonts w:ascii="Arial" w:eastAsia="Times New Roman" w:hAnsi="Arial" w:cs="Arial"/>
          <w:noProof/>
          <w:sz w:val="20"/>
          <w:szCs w:val="20"/>
        </w:rPr>
        <w:drawing>
          <wp:inline distT="0" distB="0" distL="0" distR="0" wp14:anchorId="4B49A067" wp14:editId="629B7E76">
            <wp:extent cx="5422900" cy="4343400"/>
            <wp:effectExtent l="0" t="0" r="6350" b="0"/>
            <wp:docPr id="3" name="Picture 3" descr="Autumn Horowit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utumn Horowitz.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0" cy="4343400"/>
                    </a:xfrm>
                    <a:prstGeom prst="rect">
                      <a:avLst/>
                    </a:prstGeom>
                    <a:noFill/>
                    <a:ln>
                      <a:noFill/>
                    </a:ln>
                  </pic:spPr>
                </pic:pic>
              </a:graphicData>
            </a:graphic>
          </wp:inline>
        </w:drawing>
      </w:r>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F2AAF"/>
    <w:multiLevelType w:val="multilevel"/>
    <w:tmpl w:val="8158A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574173"/>
    <w:multiLevelType w:val="multilevel"/>
    <w:tmpl w:val="0F22E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AB2609"/>
    <w:multiLevelType w:val="multilevel"/>
    <w:tmpl w:val="DA8CC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8403B7"/>
    <w:multiLevelType w:val="multilevel"/>
    <w:tmpl w:val="5936F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8E7BFF"/>
    <w:multiLevelType w:val="multilevel"/>
    <w:tmpl w:val="76786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AF6F73"/>
    <w:multiLevelType w:val="multilevel"/>
    <w:tmpl w:val="AC92C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2A43A1"/>
    <w:multiLevelType w:val="multilevel"/>
    <w:tmpl w:val="5D365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672A8B"/>
    <w:multiLevelType w:val="multilevel"/>
    <w:tmpl w:val="ACF2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2E37FD"/>
    <w:multiLevelType w:val="multilevel"/>
    <w:tmpl w:val="6CC8A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F64D30"/>
    <w:multiLevelType w:val="multilevel"/>
    <w:tmpl w:val="DDB05D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46D2A16"/>
    <w:multiLevelType w:val="multilevel"/>
    <w:tmpl w:val="9B047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1012D87"/>
    <w:multiLevelType w:val="multilevel"/>
    <w:tmpl w:val="C18CA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67431E6"/>
    <w:multiLevelType w:val="multilevel"/>
    <w:tmpl w:val="16C87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724D09"/>
    <w:multiLevelType w:val="multilevel"/>
    <w:tmpl w:val="53CA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7"/>
  </w:num>
  <w:num w:numId="4">
    <w:abstractNumId w:val="8"/>
  </w:num>
  <w:num w:numId="5">
    <w:abstractNumId w:val="10"/>
  </w:num>
  <w:num w:numId="6">
    <w:abstractNumId w:val="6"/>
  </w:num>
  <w:num w:numId="7">
    <w:abstractNumId w:val="5"/>
  </w:num>
  <w:num w:numId="8">
    <w:abstractNumId w:val="12"/>
  </w:num>
  <w:num w:numId="9">
    <w:abstractNumId w:val="1"/>
  </w:num>
  <w:num w:numId="10">
    <w:abstractNumId w:val="13"/>
  </w:num>
  <w:num w:numId="11">
    <w:abstractNumId w:val="9"/>
  </w:num>
  <w:num w:numId="12">
    <w:abstractNumId w:val="0"/>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5DC"/>
    <w:rsid w:val="000555DC"/>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5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55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5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55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044401">
      <w:bodyDiv w:val="1"/>
      <w:marLeft w:val="0"/>
      <w:marRight w:val="0"/>
      <w:marTop w:val="0"/>
      <w:marBottom w:val="0"/>
      <w:divBdr>
        <w:top w:val="none" w:sz="0" w:space="0" w:color="auto"/>
        <w:left w:val="none" w:sz="0" w:space="0" w:color="auto"/>
        <w:bottom w:val="none" w:sz="0" w:space="0" w:color="auto"/>
        <w:right w:val="none" w:sz="0" w:space="0" w:color="auto"/>
      </w:divBdr>
      <w:divsChild>
        <w:div w:id="591426887">
          <w:marLeft w:val="0"/>
          <w:marRight w:val="0"/>
          <w:marTop w:val="420"/>
          <w:marBottom w:val="0"/>
          <w:divBdr>
            <w:top w:val="none" w:sz="0" w:space="0" w:color="auto"/>
            <w:left w:val="none" w:sz="0" w:space="0" w:color="auto"/>
            <w:bottom w:val="none" w:sz="0" w:space="0" w:color="auto"/>
            <w:right w:val="none" w:sz="0" w:space="0" w:color="auto"/>
          </w:divBdr>
          <w:divsChild>
            <w:div w:id="799878842">
              <w:marLeft w:val="0"/>
              <w:marRight w:val="0"/>
              <w:marTop w:val="0"/>
              <w:marBottom w:val="0"/>
              <w:divBdr>
                <w:top w:val="none" w:sz="0" w:space="0" w:color="auto"/>
                <w:left w:val="none" w:sz="0" w:space="0" w:color="auto"/>
                <w:bottom w:val="none" w:sz="0" w:space="0" w:color="auto"/>
                <w:right w:val="none" w:sz="0" w:space="0" w:color="auto"/>
              </w:divBdr>
              <w:divsChild>
                <w:div w:id="98452523">
                  <w:marLeft w:val="75"/>
                  <w:marRight w:val="75"/>
                  <w:marTop w:val="0"/>
                  <w:marBottom w:val="0"/>
                  <w:divBdr>
                    <w:top w:val="none" w:sz="0" w:space="0" w:color="auto"/>
                    <w:left w:val="none" w:sz="0" w:space="0" w:color="auto"/>
                    <w:bottom w:val="none" w:sz="0" w:space="0" w:color="auto"/>
                    <w:right w:val="none" w:sz="0" w:space="0" w:color="auto"/>
                  </w:divBdr>
                  <w:divsChild>
                    <w:div w:id="1852210935">
                      <w:marLeft w:val="0"/>
                      <w:marRight w:val="0"/>
                      <w:marTop w:val="0"/>
                      <w:marBottom w:val="0"/>
                      <w:divBdr>
                        <w:top w:val="none" w:sz="0" w:space="0" w:color="auto"/>
                        <w:left w:val="none" w:sz="0" w:space="0" w:color="auto"/>
                        <w:bottom w:val="none" w:sz="0" w:space="0" w:color="auto"/>
                        <w:right w:val="none" w:sz="0" w:space="0" w:color="auto"/>
                      </w:divBdr>
                      <w:divsChild>
                        <w:div w:id="656879459">
                          <w:marLeft w:val="0"/>
                          <w:marRight w:val="0"/>
                          <w:marTop w:val="0"/>
                          <w:marBottom w:val="0"/>
                          <w:divBdr>
                            <w:top w:val="none" w:sz="0" w:space="0" w:color="auto"/>
                            <w:left w:val="none" w:sz="0" w:space="0" w:color="auto"/>
                            <w:bottom w:val="none" w:sz="0" w:space="0" w:color="auto"/>
                            <w:right w:val="none" w:sz="0" w:space="0" w:color="auto"/>
                          </w:divBdr>
                          <w:divsChild>
                            <w:div w:id="1798529672">
                              <w:marLeft w:val="0"/>
                              <w:marRight w:val="0"/>
                              <w:marTop w:val="0"/>
                              <w:marBottom w:val="0"/>
                              <w:divBdr>
                                <w:top w:val="none" w:sz="0" w:space="0" w:color="auto"/>
                                <w:left w:val="none" w:sz="0" w:space="0" w:color="auto"/>
                                <w:bottom w:val="none" w:sz="0" w:space="0" w:color="auto"/>
                                <w:right w:val="none" w:sz="0" w:space="0" w:color="auto"/>
                              </w:divBdr>
                              <w:divsChild>
                                <w:div w:id="1762094244">
                                  <w:marLeft w:val="0"/>
                                  <w:marRight w:val="0"/>
                                  <w:marTop w:val="0"/>
                                  <w:marBottom w:val="0"/>
                                  <w:divBdr>
                                    <w:top w:val="none" w:sz="0" w:space="0" w:color="auto"/>
                                    <w:left w:val="none" w:sz="0" w:space="0" w:color="auto"/>
                                    <w:bottom w:val="none" w:sz="0" w:space="0" w:color="auto"/>
                                    <w:right w:val="none" w:sz="0" w:space="0" w:color="auto"/>
                                  </w:divBdr>
                                  <w:divsChild>
                                    <w:div w:id="1223911541">
                                      <w:marLeft w:val="0"/>
                                      <w:marRight w:val="0"/>
                                      <w:marTop w:val="0"/>
                                      <w:marBottom w:val="0"/>
                                      <w:divBdr>
                                        <w:top w:val="none" w:sz="0" w:space="0" w:color="auto"/>
                                        <w:left w:val="none" w:sz="0" w:space="0" w:color="auto"/>
                                        <w:bottom w:val="none" w:sz="0" w:space="0" w:color="auto"/>
                                        <w:right w:val="none" w:sz="0" w:space="0" w:color="auto"/>
                                      </w:divBdr>
                                      <w:divsChild>
                                        <w:div w:id="222061694">
                                          <w:marLeft w:val="0"/>
                                          <w:marRight w:val="870"/>
                                          <w:marTop w:val="0"/>
                                          <w:marBottom w:val="0"/>
                                          <w:divBdr>
                                            <w:top w:val="none" w:sz="0" w:space="0" w:color="auto"/>
                                            <w:left w:val="none" w:sz="0" w:space="0" w:color="auto"/>
                                            <w:bottom w:val="none" w:sz="0" w:space="0" w:color="auto"/>
                                            <w:right w:val="none" w:sz="0" w:space="0" w:color="auto"/>
                                          </w:divBdr>
                                          <w:divsChild>
                                            <w:div w:id="160341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document/d/15aud05yNT0dFTCMIb4CtB1a6syUUecewdnAw0zfFyyA/edit" TargetMode="External"/><Relationship Id="rId13" Type="http://schemas.openxmlformats.org/officeDocument/2006/relationships/hyperlink" Target="http://oea.dpi.wi.gov/files/oea/pdf/TAM%20grade%204%202014-15%20Final.pdf"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docs.google.com/a/grafton.k12.wi.us/document/d/16XArUsbCmTwAoN8VZcujpGPitkiRhEi3JunCYyZAtTw/edit" TargetMode="External"/><Relationship Id="rId12" Type="http://schemas.openxmlformats.org/officeDocument/2006/relationships/hyperlink" Target="https://docs.google.com/a/grafton.k12.wi.us/viewer?a=v&amp;pid=sites&amp;srcid=Z3JhZnRvbi5rMTIud2kudXN8Z2VzLW5ld3N8Z3g6MjUwZmM4ZTdjMTBlMzU4OA"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hyperlink" Target="https://drive.google.com/a/grafton.k12.wi.us/file/d/0B4jn70QuPd8iN2x1bHRPUGsycUE/view?usp=sharing" TargetMode="External"/><Relationship Id="rId11" Type="http://schemas.openxmlformats.org/officeDocument/2006/relationships/hyperlink" Target="http://grafton-gsd.wikispaces.com/file/view/Copy%20of%2014-15%20Meeting%20schedule%20Revised%2010.4.14.xls/525057560/Copy%20of%2014-15%20Meeting%20schedule%20Revised%2010.4.14.xls" TargetMode="External"/><Relationship Id="rId5" Type="http://schemas.openxmlformats.org/officeDocument/2006/relationships/webSettings" Target="webSettings.xml"/><Relationship Id="rId15" Type="http://schemas.openxmlformats.org/officeDocument/2006/relationships/hyperlink" Target="http://www.educatorstechnology.com/2012/06/ultimate-guide-to-use-of-blogs-in.html" TargetMode="External"/><Relationship Id="rId10" Type="http://schemas.openxmlformats.org/officeDocument/2006/relationships/hyperlink" Target="https://docs.google.com/a/grafton.k12.wi.us/file/d/0B4jn70QuPd8icmxFM1lMbW1hQ2M/ed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rafton-gsd.wikispaces.com/file/view/SLO%20template.docx/523851932/SLO%20template.docx"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1454</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2014-10-19T13:25:00Z</dcterms:created>
  <dcterms:modified xsi:type="dcterms:W3CDTF">2014-10-19T13:28:00Z</dcterms:modified>
</cp:coreProperties>
</file>